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C5224" w:rsidRDefault="002E3EEE" w:rsidP="006C5224">
      <w:r w:rsidRPr="006C5224">
        <w:t xml:space="preserve">An </w:t>
      </w:r>
      <w:r w:rsidRPr="006C5224">
        <w:rPr>
          <w:b/>
          <w:bCs/>
          <w:u w:val="single"/>
        </w:rPr>
        <w:t>investment</w:t>
      </w:r>
      <w:r w:rsidRPr="006C5224">
        <w:t xml:space="preserve"> is an asset</w:t>
      </w:r>
      <w:r w:rsidRPr="006C5224">
        <w:t xml:space="preserve"> an investor buys in hopes of it being worth more in the future.</w:t>
      </w:r>
    </w:p>
    <w:p w:rsidR="00C82DEE" w:rsidRDefault="006C5224" w:rsidP="006C5224">
      <w:r w:rsidRPr="006C5224">
        <w:drawing>
          <wp:anchor distT="0" distB="0" distL="114300" distR="114300" simplePos="0" relativeHeight="251658240" behindDoc="1" locked="0" layoutInCell="1" allowOverlap="1" wp14:anchorId="6E6CB911" wp14:editId="5C04A4E7">
            <wp:simplePos x="0" y="0"/>
            <wp:positionH relativeFrom="column">
              <wp:posOffset>2990850</wp:posOffset>
            </wp:positionH>
            <wp:positionV relativeFrom="paragraph">
              <wp:posOffset>321945</wp:posOffset>
            </wp:positionV>
            <wp:extent cx="2867025" cy="2150110"/>
            <wp:effectExtent l="57150" t="57150" r="66675" b="59690"/>
            <wp:wrapTight wrapText="bothSides">
              <wp:wrapPolygon edited="0">
                <wp:start x="-431" y="-574"/>
                <wp:lineTo x="-431" y="22008"/>
                <wp:lineTo x="21959" y="22008"/>
                <wp:lineTo x="21959" y="-574"/>
                <wp:lineTo x="-431" y="-574"/>
              </wp:wrapPolygon>
            </wp:wrapTight>
            <wp:docPr id="2355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are investments in our own lives?</w:t>
      </w:r>
    </w:p>
    <w:p w:rsidR="006C5224" w:rsidRDefault="006C5224" w:rsidP="006C5224">
      <w:r w:rsidRPr="006C5224">
        <w:drawing>
          <wp:anchor distT="0" distB="0" distL="114300" distR="114300" simplePos="0" relativeHeight="251659264" behindDoc="1" locked="0" layoutInCell="1" allowOverlap="1" wp14:anchorId="5959DB2B" wp14:editId="6739D570">
            <wp:simplePos x="0" y="0"/>
            <wp:positionH relativeFrom="column">
              <wp:posOffset>-10160</wp:posOffset>
            </wp:positionH>
            <wp:positionV relativeFrom="paragraph">
              <wp:posOffset>-1270</wp:posOffset>
            </wp:positionV>
            <wp:extent cx="2676525" cy="2120265"/>
            <wp:effectExtent l="38100" t="38100" r="47625" b="32385"/>
            <wp:wrapNone/>
            <wp:docPr id="276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026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24" w:rsidRDefault="006C5224" w:rsidP="006C5224"/>
    <w:p w:rsidR="006C5224" w:rsidRDefault="006C5224" w:rsidP="006C5224"/>
    <w:p w:rsidR="006C5224" w:rsidRDefault="006C5224" w:rsidP="006C5224"/>
    <w:p w:rsidR="006C5224" w:rsidRDefault="006C5224" w:rsidP="006C5224"/>
    <w:p w:rsidR="006C5224" w:rsidRDefault="006C5224" w:rsidP="006C5224"/>
    <w:p w:rsidR="006C5224" w:rsidRDefault="006C5224" w:rsidP="006C5224"/>
    <w:p w:rsidR="006C5224" w:rsidRPr="002E3EEE" w:rsidRDefault="006C5224" w:rsidP="006C5224">
      <w:pPr>
        <w:rPr>
          <w:rFonts w:cstheme="minorHAnsi"/>
        </w:rPr>
      </w:pPr>
      <w:r w:rsidRPr="002E3EEE">
        <w:rPr>
          <w:rFonts w:cstheme="minorHAnsi"/>
        </w:rPr>
        <w:t xml:space="preserve">Why should you consider investing?  </w:t>
      </w:r>
    </w:p>
    <w:p w:rsidR="006C5224" w:rsidRPr="002E3EEE" w:rsidRDefault="006C5224" w:rsidP="00DB5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HAnsi" w:hAnsiTheme="minorHAnsi" w:cstheme="minorHAnsi"/>
        </w:rPr>
        <w:t>In order to b</w:t>
      </w:r>
      <w:r w:rsidR="002E3EEE" w:rsidRPr="002E3EEE">
        <w:rPr>
          <w:rFonts w:asciiTheme="minorHAnsi" w:eastAsiaTheme="minorHAnsi" w:hAnsiTheme="minorHAnsi" w:cstheme="minorHAnsi"/>
        </w:rPr>
        <w:t xml:space="preserve">uild your wealth at rates that will exceed </w:t>
      </w:r>
      <w:r w:rsidRPr="002E3EEE">
        <w:rPr>
          <w:rFonts w:asciiTheme="minorHAnsi" w:hAnsiTheme="minorHAnsi" w:cstheme="minorHAnsi"/>
          <w:b/>
          <w:bCs/>
          <w:sz w:val="22"/>
          <w:szCs w:val="22"/>
          <w:u w:val="single"/>
        </w:rPr>
        <w:t>inflation</w:t>
      </w:r>
      <w:r w:rsidRPr="002E3EEE">
        <w:rPr>
          <w:rFonts w:asciiTheme="minorHAnsi" w:hAnsiTheme="minorHAnsi" w:cstheme="minorHAnsi"/>
        </w:rPr>
        <w:t xml:space="preserve"> </w:t>
      </w:r>
      <w:proofErr w:type="gramStart"/>
      <w:r w:rsidRPr="002E3EEE">
        <w:rPr>
          <w:rFonts w:asciiTheme="minorHAnsi" w:hAnsiTheme="minorHAnsi" w:cstheme="minorHAnsi"/>
        </w:rPr>
        <w:t xml:space="preserve">which is </w:t>
      </w:r>
      <w:r w:rsidR="002E3EEE" w:rsidRPr="002E3EEE">
        <w:rPr>
          <w:rFonts w:asciiTheme="minorHAnsi" w:eastAsiaTheme="minorHAnsi" w:hAnsiTheme="minorHAnsi" w:cstheme="minorHAnsi"/>
        </w:rPr>
        <w:t>the rise i</w:t>
      </w:r>
      <w:r w:rsidRPr="002E3EEE">
        <w:rPr>
          <w:rFonts w:asciiTheme="minorHAnsi" w:hAnsiTheme="minorHAnsi" w:cstheme="minorHAnsi"/>
        </w:rPr>
        <w:t>n the level of prices over time.</w:t>
      </w:r>
      <w:proofErr w:type="gramEnd"/>
    </w:p>
    <w:p w:rsidR="006C5224" w:rsidRPr="002E3EEE" w:rsidRDefault="006C5224" w:rsidP="006C5224">
      <w:pPr>
        <w:pStyle w:val="ListParagraph"/>
        <w:rPr>
          <w:rFonts w:asciiTheme="minorHAnsi" w:hAnsiTheme="minorHAnsi" w:cstheme="minorHAnsi"/>
        </w:rPr>
      </w:pP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</w:rPr>
        <w:t>The growth of the average U.S. stock has a return of 10% per year</w:t>
      </w:r>
      <w:r w:rsidR="004C430F" w:rsidRPr="002E3EEE">
        <w:rPr>
          <w:rFonts w:cstheme="minorHAnsi"/>
        </w:rPr>
        <w:t xml:space="preserve">.  </w:t>
      </w:r>
      <w:r w:rsidRPr="002E3EEE">
        <w:rPr>
          <w:rFonts w:cstheme="minorHAnsi"/>
        </w:rPr>
        <w:t xml:space="preserve">A </w:t>
      </w:r>
      <w:r w:rsidRPr="002E3EEE">
        <w:rPr>
          <w:rFonts w:cstheme="minorHAnsi"/>
          <w:b/>
          <w:bCs/>
          <w:u w:val="single"/>
        </w:rPr>
        <w:t>return</w:t>
      </w:r>
      <w:r w:rsidRPr="002E3EEE">
        <w:rPr>
          <w:rFonts w:cstheme="minorHAnsi"/>
        </w:rPr>
        <w:t xml:space="preserve"> is an annual rate of growth</w:t>
      </w:r>
    </w:p>
    <w:p w:rsidR="00000000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t xml:space="preserve">Purchasing power </w:t>
      </w:r>
      <w:r w:rsidRPr="002E3EEE">
        <w:rPr>
          <w:rFonts w:cstheme="minorHAnsi"/>
        </w:rPr>
        <w:t>the amount of goods (aka investments) you can buy with your money</w:t>
      </w:r>
      <w:r w:rsidR="006C5224" w:rsidRPr="002E3EEE">
        <w:rPr>
          <w:rFonts w:cstheme="minorHAnsi"/>
        </w:rPr>
        <w:t>.</w:t>
      </w:r>
    </w:p>
    <w:p w:rsidR="00000000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t>St</w:t>
      </w:r>
      <w:r w:rsidRPr="002E3EEE">
        <w:rPr>
          <w:rFonts w:cstheme="minorHAnsi"/>
          <w:b/>
          <w:bCs/>
          <w:u w:val="single"/>
        </w:rPr>
        <w:t>ock</w:t>
      </w:r>
      <w:r w:rsidRPr="002E3EEE">
        <w:rPr>
          <w:rFonts w:cstheme="minorHAnsi"/>
        </w:rPr>
        <w:t xml:space="preserve"> is a share of ownership in the assets and earnings of a company</w:t>
      </w:r>
    </w:p>
    <w:p w:rsidR="006C5224" w:rsidRPr="002E3EEE" w:rsidRDefault="006C5224" w:rsidP="006C5224">
      <w:pPr>
        <w:rPr>
          <w:rFonts w:cstheme="minorHAnsi"/>
        </w:rPr>
      </w:pPr>
      <w:r w:rsidRPr="002E3EEE">
        <w:rPr>
          <w:rFonts w:cstheme="minorHAnsi"/>
        </w:rPr>
        <w:t>When a company would like to grow, it issues stocks to raise funds and pay for ongoing business expenses</w:t>
      </w:r>
    </w:p>
    <w:p w:rsidR="00000000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t>Bond</w:t>
      </w:r>
      <w:r w:rsidRPr="002E3EEE">
        <w:rPr>
          <w:rFonts w:cstheme="minorHAnsi"/>
        </w:rPr>
        <w:t xml:space="preserve"> is a type of debt that a company issues to investors for a specified amount of time.</w:t>
      </w:r>
    </w:p>
    <w:p w:rsidR="00000000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t xml:space="preserve">Stock market </w:t>
      </w:r>
      <w:r w:rsidRPr="002E3EEE">
        <w:rPr>
          <w:rFonts w:cstheme="minorHAnsi"/>
        </w:rPr>
        <w:t>is a general term used to describe all transactions involving the buying and selling of stocks and bonds issued by a company</w:t>
      </w:r>
    </w:p>
    <w:p w:rsidR="006C5224" w:rsidRPr="002E3EEE" w:rsidRDefault="006C5224" w:rsidP="006C5224">
      <w:pPr>
        <w:rPr>
          <w:rFonts w:cstheme="minorHAnsi"/>
        </w:rPr>
      </w:pPr>
      <w:r w:rsidRPr="002E3EEE">
        <w:rPr>
          <w:rFonts w:cstheme="minorHAnsi"/>
        </w:rPr>
        <w:t>9 stock industry sectors: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>Entertainment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Capital Goods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Communication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>Consu</w:t>
      </w:r>
      <w:r w:rsidRPr="002E3EEE">
        <w:rPr>
          <w:rFonts w:cstheme="minorHAnsi"/>
        </w:rPr>
        <w:t xml:space="preserve">mer Goods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Energy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Financial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Health Care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 xml:space="preserve">Technology </w:t>
      </w:r>
    </w:p>
    <w:p w:rsidR="00000000" w:rsidRPr="002E3EEE" w:rsidRDefault="002E3EEE" w:rsidP="00DB5CEE">
      <w:pPr>
        <w:pStyle w:val="NoSpacing"/>
        <w:numPr>
          <w:ilvl w:val="0"/>
          <w:numId w:val="2"/>
        </w:numPr>
        <w:rPr>
          <w:rFonts w:cstheme="minorHAnsi"/>
        </w:rPr>
      </w:pPr>
      <w:r w:rsidRPr="002E3EEE">
        <w:rPr>
          <w:rFonts w:cstheme="minorHAnsi"/>
        </w:rPr>
        <w:t>Transportation</w:t>
      </w:r>
    </w:p>
    <w:p w:rsidR="006C5224" w:rsidRPr="002E3EEE" w:rsidRDefault="006C5224" w:rsidP="006C5224">
      <w:pPr>
        <w:rPr>
          <w:rFonts w:cstheme="minorHAnsi"/>
        </w:rPr>
      </w:pPr>
    </w:p>
    <w:p w:rsidR="006C5224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</w:rPr>
        <w:lastRenderedPageBreak/>
        <w:t>Growth Investor:</w:t>
      </w:r>
      <w:r w:rsidRPr="002E3EEE">
        <w:rPr>
          <w:rFonts w:cstheme="minorHAnsi"/>
        </w:rPr>
        <w:t xml:space="preserve"> Growth investors buy investments that will increase in value over time- selling the investments later for a higher price.</w:t>
      </w:r>
    </w:p>
    <w:p w:rsidR="00000000" w:rsidRPr="002E3EEE" w:rsidRDefault="002E3EEE" w:rsidP="006C5224">
      <w:pPr>
        <w:rPr>
          <w:rFonts w:cstheme="minorHAnsi"/>
        </w:rPr>
      </w:pPr>
      <w:r w:rsidRPr="002E3EEE">
        <w:rPr>
          <w:rFonts w:cstheme="minorHAnsi"/>
          <w:b/>
          <w:bCs/>
        </w:rPr>
        <w:t xml:space="preserve">Income Investor: </w:t>
      </w:r>
      <w:r w:rsidRPr="002E3EEE">
        <w:rPr>
          <w:rFonts w:cstheme="minorHAnsi"/>
        </w:rPr>
        <w:t xml:space="preserve">Income investors buy investments that provide regular cash payments. </w:t>
      </w: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</w:rPr>
        <w:t xml:space="preserve">The </w:t>
      </w:r>
      <w:r w:rsidRPr="002E3EEE">
        <w:rPr>
          <w:rFonts w:cstheme="minorHAnsi"/>
          <w:b/>
          <w:bCs/>
        </w:rPr>
        <w:t xml:space="preserve">dividend rate </w:t>
      </w:r>
      <w:r w:rsidRPr="002E3EEE">
        <w:rPr>
          <w:rFonts w:cstheme="minorHAnsi"/>
        </w:rPr>
        <w:t xml:space="preserve">is the amount a company pays to its investors per share on a quarterly basis.  </w:t>
      </w:r>
    </w:p>
    <w:p w:rsidR="006C5224" w:rsidRPr="002E3EEE" w:rsidRDefault="004C430F" w:rsidP="006C5224">
      <w:pPr>
        <w:rPr>
          <w:rFonts w:cstheme="minorHAnsi"/>
        </w:rPr>
      </w:pPr>
      <w:r w:rsidRPr="002E3EEE">
        <w:rPr>
          <w:rFonts w:cstheme="minorHAnsi"/>
        </w:rPr>
        <w:t>Why should a business consider going public?</w:t>
      </w:r>
    </w:p>
    <w:p w:rsidR="00000000" w:rsidRPr="002E3EEE" w:rsidRDefault="002E3EEE" w:rsidP="00DB5CEE">
      <w:pPr>
        <w:numPr>
          <w:ilvl w:val="0"/>
          <w:numId w:val="3"/>
        </w:numPr>
        <w:rPr>
          <w:rFonts w:cstheme="minorHAnsi"/>
        </w:rPr>
      </w:pPr>
      <w:r w:rsidRPr="002E3EEE">
        <w:rPr>
          <w:rFonts w:cstheme="minorHAnsi"/>
          <w:bCs/>
        </w:rPr>
        <w:t>Businesses start small as a private business</w:t>
      </w:r>
    </w:p>
    <w:p w:rsidR="00000000" w:rsidRPr="002E3EEE" w:rsidRDefault="002E3EEE" w:rsidP="00DB5CEE">
      <w:pPr>
        <w:numPr>
          <w:ilvl w:val="0"/>
          <w:numId w:val="3"/>
        </w:numPr>
        <w:rPr>
          <w:rFonts w:cstheme="minorHAnsi"/>
        </w:rPr>
      </w:pPr>
      <w:r w:rsidRPr="002E3EEE">
        <w:rPr>
          <w:rFonts w:cstheme="minorHAnsi"/>
          <w:bCs/>
        </w:rPr>
        <w:t>Private businesses may decide to “go public” and offer stocks for sale to raise money for making new produc</w:t>
      </w:r>
      <w:r w:rsidRPr="002E3EEE">
        <w:rPr>
          <w:rFonts w:cstheme="minorHAnsi"/>
          <w:bCs/>
        </w:rPr>
        <w:t>ts or expansion.</w:t>
      </w:r>
    </w:p>
    <w:p w:rsidR="00000000" w:rsidRPr="002E3EEE" w:rsidRDefault="002E3EEE" w:rsidP="00DB5CEE">
      <w:pPr>
        <w:numPr>
          <w:ilvl w:val="0"/>
          <w:numId w:val="3"/>
        </w:numPr>
        <w:rPr>
          <w:rFonts w:cstheme="minorHAnsi"/>
        </w:rPr>
      </w:pPr>
      <w:r w:rsidRPr="002E3EEE">
        <w:rPr>
          <w:rFonts w:cstheme="minorHAnsi"/>
          <w:bCs/>
        </w:rPr>
        <w:t>Businesses will divide the ownership up into pieces (shares of stock) and offer these for sale.</w:t>
      </w: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  <w:bCs/>
        </w:rPr>
        <w:t>When a bu</w:t>
      </w:r>
      <w:r w:rsidRPr="002E3EEE">
        <w:rPr>
          <w:rFonts w:cstheme="minorHAnsi"/>
          <w:bCs/>
        </w:rPr>
        <w:t xml:space="preserve">siness first offers stock for sale it is called </w:t>
      </w:r>
      <w:r w:rsidRPr="002E3EEE">
        <w:rPr>
          <w:rFonts w:cstheme="minorHAnsi"/>
          <w:b/>
          <w:bCs/>
          <w:u w:val="single"/>
        </w:rPr>
        <w:t>initial public offering (IPO)</w:t>
      </w:r>
      <w:r w:rsidRPr="002E3EEE">
        <w:rPr>
          <w:rFonts w:cstheme="minorHAnsi"/>
          <w:b/>
          <w:bCs/>
        </w:rPr>
        <w:t>.</w:t>
      </w:r>
      <w:r w:rsidRPr="002E3EEE">
        <w:rPr>
          <w:rFonts w:cstheme="minorHAnsi"/>
          <w:bCs/>
        </w:rPr>
        <w:t xml:space="preserve">  </w:t>
      </w:r>
    </w:p>
    <w:p w:rsidR="00000000" w:rsidRPr="002E3EEE" w:rsidRDefault="002E3EEE" w:rsidP="00DB5CEE">
      <w:pPr>
        <w:numPr>
          <w:ilvl w:val="0"/>
          <w:numId w:val="4"/>
        </w:numPr>
        <w:rPr>
          <w:rFonts w:cstheme="minorHAnsi"/>
        </w:rPr>
      </w:pPr>
      <w:r w:rsidRPr="002E3EEE">
        <w:rPr>
          <w:rFonts w:cstheme="minorHAnsi"/>
          <w:bCs/>
        </w:rPr>
        <w:t>The price of a stock is based on the total value of all assets of the business (cash, buildings, machines, and property) divided by the number of stocks.</w:t>
      </w:r>
    </w:p>
    <w:p w:rsidR="00000000" w:rsidRPr="002E3EEE" w:rsidRDefault="004C430F" w:rsidP="00DB5CEE">
      <w:pPr>
        <w:numPr>
          <w:ilvl w:val="0"/>
          <w:numId w:val="4"/>
        </w:numPr>
        <w:rPr>
          <w:rFonts w:cstheme="minorHAnsi"/>
        </w:rPr>
      </w:pPr>
      <w:r w:rsidRPr="002E3EEE">
        <w:rPr>
          <w:rFonts w:cstheme="minorHAnsi"/>
        </w:rPr>
        <w:drawing>
          <wp:anchor distT="0" distB="0" distL="114300" distR="114300" simplePos="0" relativeHeight="251661312" behindDoc="1" locked="0" layoutInCell="1" allowOverlap="1" wp14:anchorId="11CD4C78" wp14:editId="0BFB4EF8">
            <wp:simplePos x="0" y="0"/>
            <wp:positionH relativeFrom="column">
              <wp:posOffset>4924425</wp:posOffset>
            </wp:positionH>
            <wp:positionV relativeFrom="paragraph">
              <wp:posOffset>367665</wp:posOffset>
            </wp:positionV>
            <wp:extent cx="1124585" cy="1419225"/>
            <wp:effectExtent l="19050" t="19050" r="18415" b="28575"/>
            <wp:wrapTight wrapText="bothSides">
              <wp:wrapPolygon edited="0">
                <wp:start x="-366" y="-290"/>
                <wp:lineTo x="-366" y="21745"/>
                <wp:lineTo x="21588" y="21745"/>
                <wp:lineTo x="21588" y="-290"/>
                <wp:lineTo x="-366" y="-29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EE" w:rsidRPr="002E3EEE">
        <w:rPr>
          <w:rFonts w:cstheme="minorHAnsi"/>
          <w:bCs/>
        </w:rPr>
        <w:t xml:space="preserve">Example: </w:t>
      </w:r>
      <w:r w:rsidR="002E3EEE" w:rsidRPr="002E3EEE">
        <w:rPr>
          <w:rFonts w:cstheme="minorHAnsi"/>
          <w:bCs/>
        </w:rPr>
        <w:t xml:space="preserve"> If a business had $1 million in assets and offered 500,000 shares for sale, each share would be worth $2.00</w:t>
      </w:r>
    </w:p>
    <w:p w:rsidR="00000000" w:rsidRPr="002E3EEE" w:rsidRDefault="002E3EEE" w:rsidP="00DB5CEE">
      <w:pPr>
        <w:numPr>
          <w:ilvl w:val="0"/>
          <w:numId w:val="4"/>
        </w:numPr>
        <w:rPr>
          <w:rFonts w:cstheme="minorHAnsi"/>
        </w:rPr>
      </w:pPr>
      <w:r w:rsidRPr="002E3EEE">
        <w:rPr>
          <w:rFonts w:cstheme="minorHAnsi"/>
          <w:bCs/>
        </w:rPr>
        <w:t>$1,000,000/500,000 = $2.00</w:t>
      </w:r>
    </w:p>
    <w:p w:rsidR="004C430F" w:rsidRPr="002E3EEE" w:rsidRDefault="002E3EEE" w:rsidP="004C430F">
      <w:pPr>
        <w:rPr>
          <w:rFonts w:cstheme="minorHAnsi"/>
        </w:rPr>
      </w:pPr>
      <w:r w:rsidRPr="002E3EEE">
        <w:rPr>
          <w:rFonts w:cstheme="minorHAnsi"/>
          <w:bCs/>
        </w:rPr>
        <w:t xml:space="preserve">If </w:t>
      </w:r>
      <w:r w:rsidR="004C430F" w:rsidRPr="002E3EEE">
        <w:rPr>
          <w:rFonts w:cstheme="minorHAnsi"/>
          <w:bCs/>
        </w:rPr>
        <w:t>investors</w:t>
      </w:r>
      <w:r w:rsidRPr="002E3EEE">
        <w:rPr>
          <w:rFonts w:cstheme="minorHAnsi"/>
          <w:bCs/>
        </w:rPr>
        <w:t xml:space="preserve"> want to buy stock in a company, the </w:t>
      </w:r>
      <w:r w:rsidR="004C430F" w:rsidRPr="002E3EEE">
        <w:rPr>
          <w:rFonts w:cstheme="minorHAnsi"/>
          <w:bCs/>
        </w:rPr>
        <w:t>demand for that stock increases and t</w:t>
      </w:r>
      <w:r w:rsidRPr="002E3EEE">
        <w:rPr>
          <w:rFonts w:cstheme="minorHAnsi"/>
          <w:bCs/>
        </w:rPr>
        <w:t xml:space="preserve">he price will </w:t>
      </w:r>
      <w:r w:rsidRPr="002E3EEE">
        <w:rPr>
          <w:rFonts w:cstheme="minorHAnsi"/>
          <w:bCs/>
          <w:i/>
          <w:iCs/>
        </w:rPr>
        <w:t>increase</w:t>
      </w: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  <w:bCs/>
        </w:rPr>
        <w:t xml:space="preserve">If not as many </w:t>
      </w:r>
      <w:r w:rsidR="004C430F" w:rsidRPr="002E3EEE">
        <w:rPr>
          <w:rFonts w:cstheme="minorHAnsi"/>
          <w:bCs/>
        </w:rPr>
        <w:t>investors</w:t>
      </w:r>
      <w:r w:rsidRPr="002E3EEE">
        <w:rPr>
          <w:rFonts w:cstheme="minorHAnsi"/>
          <w:bCs/>
        </w:rPr>
        <w:t xml:space="preserve"> are interested in a company, that lowers the demand for that stock</w:t>
      </w:r>
      <w:r w:rsidR="004C430F" w:rsidRPr="002E3EEE">
        <w:rPr>
          <w:rFonts w:cstheme="minorHAnsi"/>
        </w:rPr>
        <w:t xml:space="preserve"> and </w:t>
      </w:r>
      <w:r w:rsidR="004C430F" w:rsidRPr="002E3EEE">
        <w:rPr>
          <w:rFonts w:cstheme="minorHAnsi"/>
          <w:bCs/>
        </w:rPr>
        <w:t>t</w:t>
      </w:r>
      <w:r w:rsidRPr="002E3EEE">
        <w:rPr>
          <w:rFonts w:cstheme="minorHAnsi"/>
          <w:bCs/>
        </w:rPr>
        <w:t xml:space="preserve">he price will </w:t>
      </w:r>
      <w:r w:rsidRPr="002E3EEE">
        <w:rPr>
          <w:rFonts w:cstheme="minorHAnsi"/>
          <w:bCs/>
          <w:i/>
          <w:iCs/>
        </w:rPr>
        <w:t>decrease</w:t>
      </w: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</w:rPr>
        <w:t xml:space="preserve">A company’s stock price can be </w:t>
      </w:r>
      <w:r w:rsidRPr="002E3EEE">
        <w:rPr>
          <w:rFonts w:cstheme="minorHAnsi"/>
        </w:rPr>
        <w:t>affected by conditions that have nothing to do with the business.</w:t>
      </w:r>
    </w:p>
    <w:p w:rsidR="004C430F" w:rsidRPr="002E3EEE" w:rsidRDefault="004C430F" w:rsidP="004C430F">
      <w:pPr>
        <w:pStyle w:val="NoSpacing"/>
        <w:rPr>
          <w:rFonts w:cstheme="minorHAnsi"/>
        </w:rPr>
      </w:pP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</w:rPr>
        <w:t>Conditions that affect stock prices: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Economy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Wars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Natural disasters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Political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Publicity</w:t>
      </w:r>
    </w:p>
    <w:p w:rsidR="00000000" w:rsidRPr="002E3EEE" w:rsidRDefault="002E3EEE" w:rsidP="00DB5CEE">
      <w:pPr>
        <w:pStyle w:val="NoSpacing"/>
        <w:numPr>
          <w:ilvl w:val="0"/>
          <w:numId w:val="1"/>
        </w:numPr>
        <w:rPr>
          <w:rFonts w:cstheme="minorHAnsi"/>
        </w:rPr>
      </w:pPr>
      <w:r w:rsidRPr="002E3EEE">
        <w:rPr>
          <w:rFonts w:cstheme="minorHAnsi"/>
        </w:rPr>
        <w:t>Employment</w:t>
      </w:r>
    </w:p>
    <w:p w:rsidR="004C430F" w:rsidRPr="002E3EEE" w:rsidRDefault="004C430F" w:rsidP="004C430F">
      <w:pPr>
        <w:pStyle w:val="NoSpacing"/>
        <w:rPr>
          <w:rFonts w:cstheme="minorHAnsi"/>
        </w:rPr>
      </w:pP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t>Sole Proprietorship</w:t>
      </w:r>
      <w:r w:rsidRPr="002E3EEE">
        <w:rPr>
          <w:rFonts w:cstheme="minorHAnsi"/>
          <w:b/>
          <w:bCs/>
        </w:rPr>
        <w:t xml:space="preserve"> </w:t>
      </w:r>
      <w:r w:rsidRPr="002E3EEE">
        <w:rPr>
          <w:rFonts w:cstheme="minorHAnsi"/>
          <w:bCs/>
        </w:rPr>
        <w:t>is a bu</w:t>
      </w:r>
      <w:r w:rsidRPr="002E3EEE">
        <w:rPr>
          <w:rFonts w:cstheme="minorHAnsi"/>
          <w:bCs/>
        </w:rPr>
        <w:t>siness owned and operated by one person.</w:t>
      </w:r>
    </w:p>
    <w:p w:rsidR="00000000" w:rsidRPr="002E3EEE" w:rsidRDefault="002E3EEE" w:rsidP="00DB5CEE">
      <w:pPr>
        <w:pStyle w:val="NoSpacing"/>
        <w:numPr>
          <w:ilvl w:val="1"/>
          <w:numId w:val="5"/>
        </w:numPr>
        <w:rPr>
          <w:rFonts w:cstheme="minorHAnsi"/>
        </w:rPr>
      </w:pPr>
      <w:r w:rsidRPr="002E3EEE">
        <w:rPr>
          <w:rFonts w:cstheme="minorHAnsi"/>
          <w:bCs/>
        </w:rPr>
        <w:t>No stocks available</w:t>
      </w:r>
    </w:p>
    <w:p w:rsidR="004C430F" w:rsidRPr="002E3EEE" w:rsidRDefault="004C430F" w:rsidP="004C430F">
      <w:pPr>
        <w:pStyle w:val="NoSpacing"/>
        <w:rPr>
          <w:rFonts w:cstheme="minorHAnsi"/>
          <w:b/>
          <w:bCs/>
        </w:rPr>
      </w:pP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  <w:bCs/>
        </w:rPr>
        <w:t>A</w:t>
      </w:r>
      <w:r w:rsidRPr="002E3EEE">
        <w:rPr>
          <w:rFonts w:cstheme="minorHAnsi"/>
          <w:b/>
          <w:bCs/>
        </w:rPr>
        <w:t xml:space="preserve"> </w:t>
      </w:r>
      <w:r w:rsidRPr="002E3EEE">
        <w:rPr>
          <w:rFonts w:cstheme="minorHAnsi"/>
          <w:b/>
          <w:bCs/>
          <w:u w:val="single"/>
        </w:rPr>
        <w:t>partnership</w:t>
      </w:r>
      <w:r w:rsidRPr="002E3EEE">
        <w:rPr>
          <w:rFonts w:cstheme="minorHAnsi"/>
          <w:b/>
          <w:bCs/>
        </w:rPr>
        <w:t xml:space="preserve"> </w:t>
      </w:r>
      <w:r w:rsidRPr="002E3EEE">
        <w:rPr>
          <w:rFonts w:cstheme="minorHAnsi"/>
          <w:bCs/>
        </w:rPr>
        <w:t xml:space="preserve">is owned by two or more people who are co-owners of a business.  </w:t>
      </w:r>
    </w:p>
    <w:p w:rsidR="00000000" w:rsidRPr="002E3EEE" w:rsidRDefault="002E3EEE" w:rsidP="00DB5CEE">
      <w:pPr>
        <w:pStyle w:val="NoSpacing"/>
        <w:numPr>
          <w:ilvl w:val="1"/>
          <w:numId w:val="5"/>
        </w:numPr>
        <w:rPr>
          <w:rFonts w:cstheme="minorHAnsi"/>
        </w:rPr>
      </w:pPr>
      <w:r w:rsidRPr="002E3EEE">
        <w:rPr>
          <w:rFonts w:cstheme="minorHAnsi"/>
          <w:bCs/>
        </w:rPr>
        <w:t>Expenses and profits are shared amongst the partners.</w:t>
      </w:r>
    </w:p>
    <w:p w:rsidR="00000000" w:rsidRPr="002E3EEE" w:rsidRDefault="002E3EEE" w:rsidP="00DB5CEE">
      <w:pPr>
        <w:pStyle w:val="NoSpacing"/>
        <w:numPr>
          <w:ilvl w:val="1"/>
          <w:numId w:val="5"/>
        </w:numPr>
        <w:rPr>
          <w:rFonts w:cstheme="minorHAnsi"/>
        </w:rPr>
      </w:pPr>
      <w:r w:rsidRPr="002E3EEE">
        <w:rPr>
          <w:rFonts w:cstheme="minorHAnsi"/>
          <w:bCs/>
        </w:rPr>
        <w:t>No stocks available</w:t>
      </w: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  <w:b/>
          <w:bCs/>
          <w:u w:val="single"/>
        </w:rPr>
        <w:lastRenderedPageBreak/>
        <w:t>Corporations</w:t>
      </w:r>
      <w:r w:rsidRPr="002E3EEE">
        <w:rPr>
          <w:rFonts w:cstheme="minorHAnsi"/>
          <w:b/>
          <w:bCs/>
        </w:rPr>
        <w:t xml:space="preserve"> </w:t>
      </w:r>
      <w:r w:rsidRPr="002E3EEE">
        <w:rPr>
          <w:rFonts w:cstheme="minorHAnsi"/>
          <w:bCs/>
        </w:rPr>
        <w:t>are owned by people (stockholders) who own stock in the business.</w:t>
      </w:r>
      <w:r w:rsidR="004C430F" w:rsidRPr="002E3EEE">
        <w:rPr>
          <w:rFonts w:cstheme="minorHAnsi"/>
        </w:rPr>
        <w:t xml:space="preserve">   </w:t>
      </w:r>
      <w:r w:rsidRPr="002E3EEE">
        <w:rPr>
          <w:rFonts w:cstheme="minorHAnsi"/>
          <w:bCs/>
        </w:rPr>
        <w:t>Corporations sell stock to raise money to make more products or expand.</w:t>
      </w:r>
    </w:p>
    <w:p w:rsidR="006C5224" w:rsidRPr="002E3EEE" w:rsidRDefault="006C5224" w:rsidP="004C430F">
      <w:pPr>
        <w:pStyle w:val="NoSpacing"/>
        <w:rPr>
          <w:rFonts w:cstheme="minorHAnsi"/>
        </w:rPr>
      </w:pPr>
    </w:p>
    <w:p w:rsidR="00000000" w:rsidRPr="002E3EEE" w:rsidRDefault="002E3EEE" w:rsidP="004C430F">
      <w:pPr>
        <w:pStyle w:val="NoSpacing"/>
        <w:rPr>
          <w:rFonts w:cstheme="minorHAnsi"/>
        </w:rPr>
      </w:pPr>
      <w:r w:rsidRPr="002E3EEE">
        <w:rPr>
          <w:rFonts w:cstheme="minorHAnsi"/>
        </w:rPr>
        <w:t>There are two major exchanges where most stocks are traded at</w:t>
      </w:r>
    </w:p>
    <w:p w:rsidR="00000000" w:rsidRPr="002E3EEE" w:rsidRDefault="002E3EEE" w:rsidP="00DB5CEE">
      <w:pPr>
        <w:pStyle w:val="NoSpacing"/>
        <w:numPr>
          <w:ilvl w:val="1"/>
          <w:numId w:val="6"/>
        </w:numPr>
        <w:rPr>
          <w:rFonts w:cstheme="minorHAnsi"/>
        </w:rPr>
      </w:pPr>
      <w:r w:rsidRPr="002E3EEE">
        <w:rPr>
          <w:rFonts w:cstheme="minorHAnsi"/>
        </w:rPr>
        <w:t>New York Stock Exchange (NYSE)</w:t>
      </w:r>
    </w:p>
    <w:p w:rsidR="00000000" w:rsidRPr="002E3EEE" w:rsidRDefault="002E3EEE" w:rsidP="00DB5CEE">
      <w:pPr>
        <w:pStyle w:val="NoSpacing"/>
        <w:numPr>
          <w:ilvl w:val="1"/>
          <w:numId w:val="6"/>
        </w:numPr>
        <w:rPr>
          <w:rFonts w:cstheme="minorHAnsi"/>
        </w:rPr>
      </w:pPr>
      <w:r w:rsidRPr="002E3EEE">
        <w:rPr>
          <w:rFonts w:cstheme="minorHAnsi"/>
        </w:rPr>
        <w:t>National Association of Security Dealers Automated Quotation (NASDAQ)</w:t>
      </w:r>
    </w:p>
    <w:p w:rsidR="004C430F" w:rsidRPr="002E3EEE" w:rsidRDefault="004C430F" w:rsidP="004C430F">
      <w:pPr>
        <w:pStyle w:val="NoSpacing"/>
        <w:rPr>
          <w:rFonts w:cstheme="minorHAnsi"/>
        </w:rPr>
      </w:pPr>
    </w:p>
    <w:p w:rsidR="006C5224" w:rsidRPr="002E3EEE" w:rsidRDefault="004C430F" w:rsidP="006C5224">
      <w:pPr>
        <w:rPr>
          <w:rFonts w:cstheme="minorHAnsi"/>
          <w:b/>
        </w:rPr>
      </w:pPr>
      <w:r w:rsidRPr="002E3EEE">
        <w:rPr>
          <w:rFonts w:cstheme="minorHAnsi"/>
          <w:b/>
        </w:rPr>
        <w:t>NYSE: (New York Stock Exchange)</w:t>
      </w:r>
    </w:p>
    <w:p w:rsidR="00000000" w:rsidRPr="002E3EEE" w:rsidRDefault="002E3EEE" w:rsidP="00DB5C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>Stocks traded on this market are usually well established companies.</w:t>
      </w:r>
    </w:p>
    <w:p w:rsidR="00000000" w:rsidRPr="002E3EEE" w:rsidRDefault="002E3EEE" w:rsidP="00DB5C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>Includes blue chip firms and industrials that have been around for a long time.</w:t>
      </w:r>
    </w:p>
    <w:p w:rsidR="00000000" w:rsidRPr="002E3EEE" w:rsidRDefault="002E3EEE" w:rsidP="00DB5C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>These stocks are considered to be more stable.</w:t>
      </w:r>
    </w:p>
    <w:p w:rsidR="004C430F" w:rsidRPr="002E3EEE" w:rsidRDefault="002E3EEE" w:rsidP="00DB5C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 xml:space="preserve">All trades take place in a </w:t>
      </w:r>
      <w:r w:rsidRPr="002E3EEE">
        <w:rPr>
          <w:rFonts w:asciiTheme="minorHAnsi" w:eastAsiaTheme="minorEastAsia" w:hAnsiTheme="minorHAnsi" w:cstheme="minorHAnsi"/>
          <w:i/>
          <w:iCs/>
        </w:rPr>
        <w:t>ph</w:t>
      </w:r>
      <w:r w:rsidRPr="002E3EEE">
        <w:rPr>
          <w:rFonts w:asciiTheme="minorHAnsi" w:eastAsiaTheme="minorEastAsia" w:hAnsiTheme="minorHAnsi" w:cstheme="minorHAnsi"/>
          <w:i/>
          <w:iCs/>
        </w:rPr>
        <w:t>ysical</w:t>
      </w:r>
      <w:r w:rsidRPr="002E3EEE">
        <w:rPr>
          <w:rFonts w:asciiTheme="minorHAnsi" w:eastAsiaTheme="minorEastAsia" w:hAnsiTheme="minorHAnsi" w:cstheme="minorHAnsi"/>
        </w:rPr>
        <w:t xml:space="preserve"> place—the trading floor of the NYSE.</w:t>
      </w:r>
    </w:p>
    <w:p w:rsidR="004C430F" w:rsidRPr="002E3EEE" w:rsidRDefault="004C430F" w:rsidP="004C430F">
      <w:pPr>
        <w:pStyle w:val="ListParagraph"/>
        <w:rPr>
          <w:rFonts w:asciiTheme="minorHAnsi" w:hAnsiTheme="minorHAnsi" w:cstheme="minorHAnsi"/>
        </w:rPr>
      </w:pPr>
    </w:p>
    <w:p w:rsidR="004C430F" w:rsidRPr="002E3EEE" w:rsidRDefault="004C430F" w:rsidP="006C5224">
      <w:pPr>
        <w:rPr>
          <w:rFonts w:cstheme="minorHAnsi"/>
          <w:b/>
        </w:rPr>
      </w:pPr>
      <w:r w:rsidRPr="002E3EEE">
        <w:rPr>
          <w:rFonts w:cstheme="minorHAnsi"/>
          <w:b/>
        </w:rPr>
        <w:t>NASDAQ: (National Association of Security Dealers Automated Quotations)</w:t>
      </w:r>
    </w:p>
    <w:p w:rsidR="00000000" w:rsidRPr="002E3EEE" w:rsidRDefault="002E3EEE" w:rsidP="00DB5C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>Stocks traded on this market are usually companies that deal with high-tech, the i</w:t>
      </w:r>
      <w:r w:rsidRPr="002E3EEE">
        <w:rPr>
          <w:rFonts w:asciiTheme="minorHAnsi" w:eastAsiaTheme="minorEastAsia" w:hAnsiTheme="minorHAnsi" w:cstheme="minorHAnsi"/>
        </w:rPr>
        <w:t>nternet and electronics.</w:t>
      </w:r>
    </w:p>
    <w:p w:rsidR="00000000" w:rsidRPr="002E3EEE" w:rsidRDefault="002E3EEE" w:rsidP="00DB5C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 xml:space="preserve">You will find new companies, start-ups here that are focused on growth rather than companies that have existed a long time.  </w:t>
      </w:r>
    </w:p>
    <w:p w:rsidR="00000000" w:rsidRPr="002E3EEE" w:rsidRDefault="002E3EEE" w:rsidP="00DB5C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 xml:space="preserve">Can be </w:t>
      </w:r>
      <w:r w:rsidR="004C430F" w:rsidRPr="002E3EEE">
        <w:rPr>
          <w:rFonts w:asciiTheme="minorHAnsi" w:eastAsiaTheme="minorEastAsia" w:hAnsiTheme="minorHAnsi" w:cstheme="minorHAnsi"/>
        </w:rPr>
        <w:t>unpredictable</w:t>
      </w:r>
      <w:r w:rsidRPr="002E3EEE">
        <w:rPr>
          <w:rFonts w:asciiTheme="minorHAnsi" w:eastAsiaTheme="minorEastAsia" w:hAnsiTheme="minorHAnsi" w:cstheme="minorHAnsi"/>
        </w:rPr>
        <w:t xml:space="preserve"> and unstable at times.</w:t>
      </w:r>
    </w:p>
    <w:p w:rsidR="00000000" w:rsidRPr="002E3EEE" w:rsidRDefault="002E3EEE" w:rsidP="00DB5C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E3EEE">
        <w:rPr>
          <w:rFonts w:asciiTheme="minorHAnsi" w:eastAsiaTheme="minorEastAsia" w:hAnsiTheme="minorHAnsi" w:cstheme="minorHAnsi"/>
        </w:rPr>
        <w:t>Trading takes place on a telecommunications network—</w:t>
      </w:r>
      <w:r w:rsidRPr="002E3EEE">
        <w:rPr>
          <w:rFonts w:asciiTheme="minorHAnsi" w:eastAsiaTheme="minorEastAsia" w:hAnsiTheme="minorHAnsi" w:cstheme="minorHAnsi"/>
          <w:i/>
          <w:iCs/>
        </w:rPr>
        <w:t xml:space="preserve">not in a </w:t>
      </w:r>
      <w:r w:rsidRPr="002E3EEE">
        <w:rPr>
          <w:rFonts w:asciiTheme="minorHAnsi" w:eastAsiaTheme="minorEastAsia" w:hAnsiTheme="minorHAnsi" w:cstheme="minorHAnsi"/>
          <w:i/>
          <w:iCs/>
        </w:rPr>
        <w:t>physical place</w:t>
      </w:r>
    </w:p>
    <w:p w:rsidR="004C430F" w:rsidRPr="002E3EEE" w:rsidRDefault="004C430F" w:rsidP="004C430F">
      <w:pPr>
        <w:spacing w:after="0"/>
        <w:rPr>
          <w:rFonts w:cstheme="minorHAnsi"/>
        </w:rPr>
      </w:pP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</w:rPr>
        <w:t xml:space="preserve">An </w:t>
      </w:r>
      <w:r w:rsidRPr="002E3EEE">
        <w:rPr>
          <w:rFonts w:cstheme="minorHAnsi"/>
          <w:b/>
          <w:u w:val="single"/>
        </w:rPr>
        <w:t>index</w:t>
      </w:r>
      <w:r w:rsidRPr="002E3EEE">
        <w:rPr>
          <w:rFonts w:cstheme="minorHAnsi"/>
        </w:rPr>
        <w:t xml:space="preserve"> is a method of measuring a SECTION of the stock market</w:t>
      </w:r>
      <w:r>
        <w:rPr>
          <w:rFonts w:cstheme="minorHAnsi"/>
        </w:rPr>
        <w:t xml:space="preserve"> via a listing</w:t>
      </w:r>
      <w:r w:rsidRPr="002E3EEE">
        <w:rPr>
          <w:rFonts w:cstheme="minorHAnsi"/>
        </w:rPr>
        <w:t xml:space="preserve">.   </w:t>
      </w:r>
    </w:p>
    <w:p w:rsidR="00000000" w:rsidRPr="002E3EEE" w:rsidRDefault="002E3EEE" w:rsidP="004C430F">
      <w:pPr>
        <w:rPr>
          <w:rFonts w:cstheme="minorHAnsi"/>
        </w:rPr>
      </w:pPr>
      <w:r w:rsidRPr="002E3EEE">
        <w:rPr>
          <w:rFonts w:cstheme="minorHAnsi"/>
        </w:rPr>
        <w:t>The two major indexes are</w:t>
      </w:r>
      <w:r w:rsidR="004C430F" w:rsidRPr="002E3EEE">
        <w:rPr>
          <w:rFonts w:cstheme="minorHAnsi"/>
        </w:rPr>
        <w:t>:</w:t>
      </w:r>
    </w:p>
    <w:p w:rsidR="00000000" w:rsidRPr="002E3EEE" w:rsidRDefault="002E3EEE" w:rsidP="00DB5C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2E3EEE">
        <w:rPr>
          <w:rFonts w:asciiTheme="minorHAnsi" w:hAnsiTheme="minorHAnsi" w:cstheme="minorHAnsi"/>
          <w:b/>
        </w:rPr>
        <w:t>The Dow Jones</w:t>
      </w:r>
      <w:r w:rsidR="00DB5CEE" w:rsidRPr="002E3EEE">
        <w:rPr>
          <w:rFonts w:asciiTheme="minorHAnsi" w:hAnsiTheme="minorHAnsi" w:cstheme="minorHAnsi"/>
          <w:b/>
        </w:rPr>
        <w:t xml:space="preserve"> Industrial Average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>An average of 30 different companies that are major players within their industry.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>Many of these companies are traded on the NYSE, with a few on the NASDAQ.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 xml:space="preserve">The Dow is used to give an idea of how the OVERALL stock market is performing.  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>Examples of companies under the Dow Jones include:  Exxon Mobil, AT&amp;T, G</w:t>
      </w:r>
      <w:r w:rsidRPr="002E3EEE">
        <w:rPr>
          <w:rFonts w:asciiTheme="minorHAnsi" w:hAnsiTheme="minorHAnsi" w:cstheme="minorHAnsi"/>
        </w:rPr>
        <w:t xml:space="preserve">eneral Motors, McDonalds Corporation, Coca-Cola, Home Depot, Wal-Mart, Pfizer, </w:t>
      </w:r>
      <w:proofErr w:type="spellStart"/>
      <w:r w:rsidRPr="002E3EEE">
        <w:rPr>
          <w:rFonts w:asciiTheme="minorHAnsi" w:hAnsiTheme="minorHAnsi" w:cstheme="minorHAnsi"/>
        </w:rPr>
        <w:t>etc</w:t>
      </w:r>
      <w:proofErr w:type="spellEnd"/>
    </w:p>
    <w:p w:rsidR="00DB5CEE" w:rsidRPr="002E3EEE" w:rsidRDefault="00DB5CEE" w:rsidP="00DB5CEE">
      <w:pPr>
        <w:pStyle w:val="ListParagraph"/>
        <w:rPr>
          <w:rFonts w:asciiTheme="minorHAnsi" w:hAnsiTheme="minorHAnsi" w:cstheme="minorHAnsi"/>
        </w:rPr>
      </w:pPr>
    </w:p>
    <w:p w:rsidR="00000000" w:rsidRPr="002E3EEE" w:rsidRDefault="002E3EEE" w:rsidP="00DB5C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2E3EEE">
        <w:rPr>
          <w:rFonts w:asciiTheme="minorHAnsi" w:hAnsiTheme="minorHAnsi" w:cstheme="minorHAnsi"/>
          <w:b/>
        </w:rPr>
        <w:t>The S&amp;P 500.</w:t>
      </w:r>
      <w:r w:rsidR="00DB5CEE" w:rsidRPr="002E3EEE">
        <w:rPr>
          <w:rFonts w:asciiTheme="minorHAnsi" w:hAnsiTheme="minorHAnsi" w:cstheme="minorHAnsi"/>
          <w:b/>
        </w:rPr>
        <w:t xml:space="preserve"> (Standard  &amp; Poor)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>It is another benchmark to indicate how the overall stock market is performing.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 xml:space="preserve">Many analysts use this average instead of the Dow Jones average because the 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>S&amp;P 500 includes 500 companies rather than 30.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t xml:space="preserve">Examples of companies used in the S&amp;P 500 include Amazon, Abercrombie &amp; Fitch, Bank of America, Bristol-Myer Squibb, Sherwin Williams, </w:t>
      </w:r>
      <w:proofErr w:type="spellStart"/>
      <w:r w:rsidRPr="002E3EEE">
        <w:rPr>
          <w:rFonts w:asciiTheme="minorHAnsi" w:hAnsiTheme="minorHAnsi" w:cstheme="minorHAnsi"/>
        </w:rPr>
        <w:t>Pepsico</w:t>
      </w:r>
      <w:proofErr w:type="spellEnd"/>
      <w:r w:rsidRPr="002E3EEE">
        <w:rPr>
          <w:rFonts w:asciiTheme="minorHAnsi" w:hAnsiTheme="minorHAnsi" w:cstheme="minorHAnsi"/>
        </w:rPr>
        <w:t>, Gillette, etc.</w:t>
      </w:r>
    </w:p>
    <w:p w:rsidR="00000000" w:rsidRPr="002E3EEE" w:rsidRDefault="002E3EEE" w:rsidP="00DB5CE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E3EEE">
        <w:rPr>
          <w:rFonts w:asciiTheme="minorHAnsi" w:hAnsiTheme="minorHAnsi" w:cstheme="minorHAnsi"/>
        </w:rPr>
        <w:lastRenderedPageBreak/>
        <w:t xml:space="preserve">Standard &amp; Poor’s is </w:t>
      </w:r>
      <w:proofErr w:type="gramStart"/>
      <w:r w:rsidRPr="002E3EEE">
        <w:rPr>
          <w:rFonts w:asciiTheme="minorHAnsi" w:hAnsiTheme="minorHAnsi" w:cstheme="minorHAnsi"/>
        </w:rPr>
        <w:t>a company that does a great deal of research for companies and provide</w:t>
      </w:r>
      <w:proofErr w:type="gramEnd"/>
      <w:r w:rsidRPr="002E3EEE">
        <w:rPr>
          <w:rFonts w:asciiTheme="minorHAnsi" w:hAnsiTheme="minorHAnsi" w:cstheme="minorHAnsi"/>
        </w:rPr>
        <w:t xml:space="preserve"> investors with financial information and opinions when making a stock choice.</w:t>
      </w:r>
    </w:p>
    <w:p w:rsidR="004C430F" w:rsidRPr="004C430F" w:rsidRDefault="004C430F" w:rsidP="00DB5CEE">
      <w:pPr>
        <w:pStyle w:val="ListParagraph"/>
        <w:ind w:left="1440"/>
      </w:pPr>
    </w:p>
    <w:p w:rsidR="004C430F" w:rsidRDefault="004C430F" w:rsidP="006C5224"/>
    <w:p w:rsidR="004C430F" w:rsidRPr="006C5224" w:rsidRDefault="004C430F" w:rsidP="006C5224">
      <w:bookmarkStart w:id="0" w:name="_GoBack"/>
      <w:bookmarkEnd w:id="0"/>
    </w:p>
    <w:sectPr w:rsidR="004C430F" w:rsidRPr="006C5224" w:rsidSect="00092D2A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8" w:rsidRDefault="00AA34A8" w:rsidP="00AA34A8">
      <w:pPr>
        <w:spacing w:after="0" w:line="240" w:lineRule="auto"/>
      </w:pPr>
      <w:r>
        <w:separator/>
      </w:r>
    </w:p>
  </w:endnote>
  <w:endnote w:type="continuationSeparator" w:id="0">
    <w:p w:rsidR="00AA34A8" w:rsidRDefault="00AA34A8" w:rsidP="00AA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2" w:rsidRDefault="005D4F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http://www.northbiz.weebly.com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Personal Finance</w:t>
    </w:r>
  </w:p>
  <w:p w:rsidR="005D4FF2" w:rsidRDefault="005D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8" w:rsidRDefault="00AA34A8" w:rsidP="00AA34A8">
      <w:pPr>
        <w:spacing w:after="0" w:line="240" w:lineRule="auto"/>
      </w:pPr>
      <w:r>
        <w:separator/>
      </w:r>
    </w:p>
  </w:footnote>
  <w:footnote w:type="continuationSeparator" w:id="0">
    <w:p w:rsidR="00AA34A8" w:rsidRDefault="00AA34A8" w:rsidP="00AA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D4D85B131E430297B2B3D72BFBB1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4A8" w:rsidRDefault="005B27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Investing</w:t>
        </w:r>
        <w:r w:rsidR="007C57A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A34A8">
          <w:rPr>
            <w:rFonts w:asciiTheme="majorHAnsi" w:eastAsiaTheme="majorEastAsia" w:hAnsiTheme="majorHAnsi" w:cstheme="majorBidi"/>
            <w:sz w:val="32"/>
            <w:szCs w:val="32"/>
          </w:rPr>
          <w:t>Unit Outline</w:t>
        </w:r>
        <w:r w:rsidR="002E3EEE">
          <w:rPr>
            <w:rFonts w:asciiTheme="majorHAnsi" w:eastAsiaTheme="majorEastAsia" w:hAnsiTheme="majorHAnsi" w:cstheme="majorBidi"/>
            <w:sz w:val="32"/>
            <w:szCs w:val="32"/>
          </w:rPr>
          <w:t xml:space="preserve"> Part I</w:t>
        </w:r>
      </w:p>
    </w:sdtContent>
  </w:sdt>
  <w:p w:rsidR="00AA34A8" w:rsidRDefault="00AA3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81"/>
    <w:multiLevelType w:val="hybridMultilevel"/>
    <w:tmpl w:val="318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4991"/>
    <w:multiLevelType w:val="hybridMultilevel"/>
    <w:tmpl w:val="F53ED8AE"/>
    <w:lvl w:ilvl="0" w:tplc="0690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E3F88">
      <w:start w:val="2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2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8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0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8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2A496F"/>
    <w:multiLevelType w:val="hybridMultilevel"/>
    <w:tmpl w:val="D4E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D51E0"/>
    <w:multiLevelType w:val="hybridMultilevel"/>
    <w:tmpl w:val="8E20D55C"/>
    <w:lvl w:ilvl="0" w:tplc="A756FF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7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44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8E5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44A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72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1F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6A4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EB7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735DB"/>
    <w:multiLevelType w:val="hybridMultilevel"/>
    <w:tmpl w:val="AEBCF3CA"/>
    <w:lvl w:ilvl="0" w:tplc="126C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4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6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4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C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2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6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C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E12EBF"/>
    <w:multiLevelType w:val="hybridMultilevel"/>
    <w:tmpl w:val="B5F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F7AB8"/>
    <w:multiLevelType w:val="hybridMultilevel"/>
    <w:tmpl w:val="5F7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81C59"/>
    <w:multiLevelType w:val="hybridMultilevel"/>
    <w:tmpl w:val="4F44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3A87"/>
    <w:multiLevelType w:val="hybridMultilevel"/>
    <w:tmpl w:val="27B01824"/>
    <w:lvl w:ilvl="0" w:tplc="79FC4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E1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4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2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E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A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C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A8"/>
    <w:rsid w:val="00092D2A"/>
    <w:rsid w:val="001F3B61"/>
    <w:rsid w:val="002E3EEE"/>
    <w:rsid w:val="004C430F"/>
    <w:rsid w:val="004E0A83"/>
    <w:rsid w:val="005B27F1"/>
    <w:rsid w:val="005D4FF2"/>
    <w:rsid w:val="006C5224"/>
    <w:rsid w:val="006C7150"/>
    <w:rsid w:val="007C57AC"/>
    <w:rsid w:val="00AA34A8"/>
    <w:rsid w:val="00BD71E9"/>
    <w:rsid w:val="00C31EB5"/>
    <w:rsid w:val="00C82DEE"/>
    <w:rsid w:val="00CC5BBD"/>
    <w:rsid w:val="00D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8"/>
  </w:style>
  <w:style w:type="paragraph" w:styleId="Footer">
    <w:name w:val="footer"/>
    <w:basedOn w:val="Normal"/>
    <w:link w:val="Foot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8"/>
  </w:style>
  <w:style w:type="paragraph" w:styleId="BalloonText">
    <w:name w:val="Balloon Text"/>
    <w:basedOn w:val="Normal"/>
    <w:link w:val="BalloonTextChar"/>
    <w:uiPriority w:val="99"/>
    <w:semiHidden/>
    <w:unhideWhenUsed/>
    <w:rsid w:val="00A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4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B5"/>
  </w:style>
  <w:style w:type="character" w:styleId="Hyperlink">
    <w:name w:val="Hyperlink"/>
    <w:basedOn w:val="DefaultParagraphFont"/>
    <w:uiPriority w:val="99"/>
    <w:unhideWhenUsed/>
    <w:rsid w:val="00C3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8"/>
  </w:style>
  <w:style w:type="paragraph" w:styleId="Footer">
    <w:name w:val="footer"/>
    <w:basedOn w:val="Normal"/>
    <w:link w:val="FooterChar"/>
    <w:uiPriority w:val="99"/>
    <w:unhideWhenUsed/>
    <w:rsid w:val="00AA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8"/>
  </w:style>
  <w:style w:type="paragraph" w:styleId="BalloonText">
    <w:name w:val="Balloon Text"/>
    <w:basedOn w:val="Normal"/>
    <w:link w:val="BalloonTextChar"/>
    <w:uiPriority w:val="99"/>
    <w:semiHidden/>
    <w:unhideWhenUsed/>
    <w:rsid w:val="00A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4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B5"/>
  </w:style>
  <w:style w:type="character" w:styleId="Hyperlink">
    <w:name w:val="Hyperlink"/>
    <w:basedOn w:val="DefaultParagraphFont"/>
    <w:uiPriority w:val="99"/>
    <w:unhideWhenUsed/>
    <w:rsid w:val="00C3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3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0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8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8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3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1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1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6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6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4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7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03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4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54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40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1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1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915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93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0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3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11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8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3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2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5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1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1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5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1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99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8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7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7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089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6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8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1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5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8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8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16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38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5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8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41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9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7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7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96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1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3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81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95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88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04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73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709">
          <w:marLeft w:val="734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4D85B131E430297B2B3D72BFB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8563-B10A-42D0-A1FF-A53DDC40169C}"/>
      </w:docPartPr>
      <w:docPartBody>
        <w:p w:rsidR="00E26762" w:rsidRDefault="00146A02" w:rsidP="00146A02">
          <w:pPr>
            <w:pStyle w:val="D6D4D85B131E430297B2B3D72BFBB1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2"/>
    <w:rsid w:val="00146A02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4D85B131E430297B2B3D72BFBB19D">
    <w:name w:val="D6D4D85B131E430297B2B3D72BFBB19D"/>
    <w:rsid w:val="00146A02"/>
  </w:style>
  <w:style w:type="paragraph" w:customStyle="1" w:styleId="4637355D2E584974B4FA2B95F694DC13">
    <w:name w:val="4637355D2E584974B4FA2B95F694DC13"/>
    <w:rsid w:val="00146A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4D85B131E430297B2B3D72BFBB19D">
    <w:name w:val="D6D4D85B131E430297B2B3D72BFBB19D"/>
    <w:rsid w:val="00146A02"/>
  </w:style>
  <w:style w:type="paragraph" w:customStyle="1" w:styleId="4637355D2E584974B4FA2B95F694DC13">
    <w:name w:val="4637355D2E584974B4FA2B95F694DC13"/>
    <w:rsid w:val="0014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Unit Outline</vt:lpstr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Unit Outline Part I</dc:title>
  <dc:creator>Scott Stasa</dc:creator>
  <cp:lastModifiedBy>Scott Stasa</cp:lastModifiedBy>
  <cp:revision>4</cp:revision>
  <dcterms:created xsi:type="dcterms:W3CDTF">2016-11-01T02:06:00Z</dcterms:created>
  <dcterms:modified xsi:type="dcterms:W3CDTF">2016-11-01T02:33:00Z</dcterms:modified>
</cp:coreProperties>
</file>