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A8" w:rsidRPr="000614A8" w:rsidRDefault="00DC7AA8" w:rsidP="00DC7AA8">
      <w:pPr>
        <w:pBdr>
          <w:top w:val="single" w:sz="4" w:space="1" w:color="auto"/>
          <w:bottom w:val="single" w:sz="4" w:space="1" w:color="auto"/>
        </w:pBd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Statement of Purpose</w:t>
      </w:r>
    </w:p>
    <w:p w:rsidR="008E5BD9" w:rsidRPr="000534D1" w:rsidRDefault="00DC7AA8" w:rsidP="000534D1">
      <w:pPr>
        <w:pBdr>
          <w:top w:val="single" w:sz="4" w:space="1" w:color="auto"/>
          <w:bottom w:val="single" w:sz="4" w:space="1" w:color="auto"/>
        </w:pBdr>
        <w:jc w:val="center"/>
        <w:rPr>
          <w:b/>
          <w:smallCaps/>
        </w:rPr>
      </w:pPr>
      <w:r w:rsidRPr="00375395">
        <w:rPr>
          <w:b/>
          <w:smallCaps/>
        </w:rPr>
        <w:t>Business Plan Final Project</w:t>
      </w:r>
    </w:p>
    <w:p w:rsidR="000534D1" w:rsidRDefault="000534D1" w:rsidP="000534D1">
      <w:pPr>
        <w:pStyle w:val="NormalWeb"/>
        <w:spacing w:before="0" w:beforeAutospacing="0" w:after="0" w:afterAutospacing="0"/>
      </w:pPr>
    </w:p>
    <w:p w:rsidR="00FD5CEE" w:rsidRDefault="00DC7AA8" w:rsidP="001745B5">
      <w:pPr>
        <w:pStyle w:val="NormalWeb"/>
        <w:spacing w:before="0" w:beforeAutospacing="0" w:after="0" w:afterAutospacing="0"/>
      </w:pPr>
      <w:r>
        <w:t xml:space="preserve">This is a brief description of </w:t>
      </w:r>
      <w:r w:rsidRPr="003D69D0">
        <w:rPr>
          <w:i/>
        </w:rPr>
        <w:t>why</w:t>
      </w:r>
      <w:r>
        <w:t xml:space="preserve"> you are asking for a loan and what you plan to do with the </w:t>
      </w:r>
      <w:r w:rsidR="003D69D0">
        <w:t>money given</w:t>
      </w:r>
      <w:r>
        <w:t xml:space="preserve">.  </w:t>
      </w:r>
      <w:r w:rsidR="00FD5CEE">
        <w:t xml:space="preserve">The </w:t>
      </w:r>
      <w:r w:rsidR="00FD5CEE" w:rsidRPr="00FD5CEE">
        <w:t>statement of purpose</w:t>
      </w:r>
      <w:r w:rsidR="00FD5CEE">
        <w:t xml:space="preserve"> explains why the </w:t>
      </w:r>
      <w:r w:rsidR="00FD5CEE" w:rsidRPr="00FD5CEE">
        <w:t>business plan</w:t>
      </w:r>
      <w:r w:rsidR="00FD5CEE">
        <w:t xml:space="preserve"> was made.  The purpose of your plan is to obtai</w:t>
      </w:r>
      <w:r w:rsidR="00860585">
        <w:t>n financing for your business</w:t>
      </w:r>
    </w:p>
    <w:p w:rsidR="00FD5CEE" w:rsidRDefault="00FD5CEE" w:rsidP="00FD5CEE">
      <w:pPr>
        <w:pStyle w:val="NormalWeb"/>
      </w:pPr>
      <w:r>
        <w:t xml:space="preserve">The statement of purpose should answer these three questions.  </w:t>
      </w:r>
    </w:p>
    <w:p w:rsidR="00FD5CEE" w:rsidRDefault="00FD5CEE" w:rsidP="00FD5CEE">
      <w:pPr>
        <w:pStyle w:val="NormalWeb"/>
        <w:numPr>
          <w:ilvl w:val="0"/>
          <w:numId w:val="1"/>
        </w:numPr>
      </w:pPr>
      <w:r>
        <w:t>What is the purpose of your business</w:t>
      </w:r>
      <w:r w:rsidR="003D69D0">
        <w:t xml:space="preserve"> plan</w:t>
      </w:r>
      <w:r>
        <w:t xml:space="preserve">?  </w:t>
      </w:r>
    </w:p>
    <w:p w:rsidR="003D69D0" w:rsidRDefault="003D69D0" w:rsidP="00FD5CEE">
      <w:pPr>
        <w:pStyle w:val="NormalWeb"/>
        <w:numPr>
          <w:ilvl w:val="0"/>
          <w:numId w:val="1"/>
        </w:numPr>
      </w:pPr>
      <w:r>
        <w:t>What customer needs will your business meet?</w:t>
      </w:r>
    </w:p>
    <w:p w:rsidR="00FD5CEE" w:rsidRDefault="003D69D0" w:rsidP="00FD5CEE">
      <w:pPr>
        <w:pStyle w:val="NormalWeb"/>
        <w:numPr>
          <w:ilvl w:val="0"/>
          <w:numId w:val="1"/>
        </w:numPr>
      </w:pPr>
      <w:r>
        <w:t>What city and surrounding areas will your business serve</w:t>
      </w:r>
      <w:r w:rsidR="00FD5CEE">
        <w:t xml:space="preserve">?  </w:t>
      </w:r>
    </w:p>
    <w:p w:rsidR="001745B5" w:rsidRDefault="003D69D0" w:rsidP="001745B5">
      <w:pPr>
        <w:pStyle w:val="NormalWeb"/>
        <w:numPr>
          <w:ilvl w:val="0"/>
          <w:numId w:val="1"/>
        </w:numPr>
      </w:pPr>
      <w:r>
        <w:t>Are you planning to run your business as a sole proprietorship or a partnership</w:t>
      </w:r>
      <w:r w:rsidR="00FD5CEE">
        <w:t xml:space="preserve">?  </w:t>
      </w:r>
      <w:r>
        <w:t>(Include owner’s name)</w:t>
      </w:r>
    </w:p>
    <w:p w:rsidR="003D69D0" w:rsidRDefault="003D69D0" w:rsidP="001745B5">
      <w:pPr>
        <w:pStyle w:val="NormalWeb"/>
        <w:numPr>
          <w:ilvl w:val="0"/>
          <w:numId w:val="1"/>
        </w:numPr>
      </w:pPr>
      <w:r>
        <w:t>What type of atmosphere will your business</w:t>
      </w:r>
    </w:p>
    <w:p w:rsidR="00671304" w:rsidRDefault="00671304" w:rsidP="001745B5">
      <w:pPr>
        <w:pStyle w:val="NormalWeb"/>
        <w:numPr>
          <w:ilvl w:val="0"/>
          <w:numId w:val="1"/>
        </w:numPr>
      </w:pPr>
      <w:r>
        <w:t>What is the amount requested?</w:t>
      </w:r>
    </w:p>
    <w:p w:rsidR="003D69D0" w:rsidRDefault="003D69D0" w:rsidP="001745B5">
      <w:pPr>
        <w:pStyle w:val="NormalWeb"/>
        <w:numPr>
          <w:ilvl w:val="0"/>
          <w:numId w:val="1"/>
        </w:numPr>
      </w:pPr>
      <w:r>
        <w:t xml:space="preserve">What will the money </w:t>
      </w:r>
      <w:proofErr w:type="gramStart"/>
      <w:r>
        <w:t>be</w:t>
      </w:r>
      <w:proofErr w:type="gramEnd"/>
      <w:r>
        <w:t xml:space="preserve"> used for? (list how the money will be used)</w:t>
      </w:r>
    </w:p>
    <w:p w:rsidR="001745B5" w:rsidRPr="00FD5810" w:rsidRDefault="001745B5" w:rsidP="001745B5">
      <w:pPr>
        <w:rPr>
          <w:b/>
          <w:u w:val="single"/>
        </w:rPr>
      </w:pPr>
      <w:r w:rsidRPr="00FD5810">
        <w:rPr>
          <w:b/>
          <w:u w:val="single"/>
        </w:rPr>
        <w:t>Physical Characteristics:</w:t>
      </w:r>
    </w:p>
    <w:p w:rsidR="001745B5" w:rsidRPr="00500320" w:rsidRDefault="001745B5" w:rsidP="001745B5">
      <w:pPr>
        <w:rPr>
          <w:sz w:val="10"/>
          <w:szCs w:val="10"/>
        </w:rPr>
      </w:pPr>
    </w:p>
    <w:p w:rsidR="001745B5" w:rsidRPr="00FD5810" w:rsidRDefault="001745B5" w:rsidP="001745B5">
      <w:pPr>
        <w:numPr>
          <w:ilvl w:val="0"/>
          <w:numId w:val="3"/>
        </w:numPr>
      </w:pPr>
      <w:r w:rsidRPr="00FD5810">
        <w:t>One page</w:t>
      </w:r>
      <w:r w:rsidR="003D69D0">
        <w:t xml:space="preserve"> maximum</w:t>
      </w:r>
      <w:r w:rsidR="00860585">
        <w:t xml:space="preserve"> - 3</w:t>
      </w:r>
      <w:r>
        <w:t xml:space="preserve"> paragraphs</w:t>
      </w:r>
      <w:r w:rsidRPr="00FD5810">
        <w:t xml:space="preserve"> maximum</w:t>
      </w:r>
    </w:p>
    <w:p w:rsidR="001745B5" w:rsidRDefault="003D69D0" w:rsidP="001745B5">
      <w:pPr>
        <w:numPr>
          <w:ilvl w:val="0"/>
          <w:numId w:val="3"/>
        </w:numPr>
      </w:pPr>
      <w:r>
        <w:t>1-inch margins - typed</w:t>
      </w:r>
    </w:p>
    <w:p w:rsidR="003D69D0" w:rsidRDefault="003D69D0" w:rsidP="001745B5">
      <w:pPr>
        <w:numPr>
          <w:ilvl w:val="0"/>
          <w:numId w:val="3"/>
        </w:numPr>
      </w:pPr>
      <w:r>
        <w:t>Times New Roman or Calibri font style</w:t>
      </w:r>
      <w:r w:rsidR="00860585">
        <w:t xml:space="preserve"> with title centered at the top of page</w:t>
      </w:r>
    </w:p>
    <w:p w:rsidR="003D69D0" w:rsidRDefault="003D69D0" w:rsidP="001745B5">
      <w:pPr>
        <w:numPr>
          <w:ilvl w:val="0"/>
          <w:numId w:val="3"/>
        </w:numPr>
      </w:pPr>
      <w:r>
        <w:t>12-point font size</w:t>
      </w:r>
    </w:p>
    <w:p w:rsidR="001745B5" w:rsidRPr="00500320" w:rsidRDefault="001745B5" w:rsidP="001745B5">
      <w:pPr>
        <w:rPr>
          <w:sz w:val="16"/>
          <w:szCs w:val="16"/>
        </w:rPr>
      </w:pPr>
    </w:p>
    <w:p w:rsidR="00C851A5" w:rsidRDefault="00C851A5" w:rsidP="003D69D0"/>
    <w:tbl>
      <w:tblPr>
        <w:tblStyle w:val="TableGrid"/>
        <w:tblW w:w="0" w:type="auto"/>
        <w:jc w:val="center"/>
        <w:tblInd w:w="1908" w:type="dxa"/>
        <w:tblLook w:val="01E0" w:firstRow="1" w:lastRow="1" w:firstColumn="1" w:lastColumn="1" w:noHBand="0" w:noVBand="0"/>
      </w:tblPr>
      <w:tblGrid>
        <w:gridCol w:w="7020"/>
      </w:tblGrid>
      <w:tr w:rsidR="00FD5CEE" w:rsidTr="00860585">
        <w:trPr>
          <w:trHeight w:val="6902"/>
          <w:jc w:val="center"/>
        </w:trPr>
        <w:tc>
          <w:tcPr>
            <w:tcW w:w="7020" w:type="dxa"/>
          </w:tcPr>
          <w:p w:rsidR="00FD5CEE" w:rsidRDefault="00FD5CEE"/>
          <w:p w:rsidR="000534D1" w:rsidRDefault="000534D1"/>
          <w:p w:rsidR="000534D1" w:rsidRPr="001745B5" w:rsidRDefault="000534D1" w:rsidP="000534D1">
            <w:pPr>
              <w:jc w:val="center"/>
              <w:rPr>
                <w:sz w:val="20"/>
                <w:szCs w:val="20"/>
              </w:rPr>
            </w:pPr>
            <w:r w:rsidRPr="001745B5">
              <w:rPr>
                <w:sz w:val="20"/>
                <w:szCs w:val="20"/>
              </w:rPr>
              <w:t>STATEMENT OF PURPOSE</w:t>
            </w:r>
          </w:p>
          <w:p w:rsidR="000534D1" w:rsidRPr="001745B5" w:rsidRDefault="000534D1" w:rsidP="000534D1">
            <w:pPr>
              <w:jc w:val="center"/>
              <w:rPr>
                <w:sz w:val="20"/>
                <w:szCs w:val="20"/>
              </w:rPr>
            </w:pPr>
          </w:p>
          <w:p w:rsidR="000534D1" w:rsidRPr="001745B5" w:rsidRDefault="000534D1" w:rsidP="001745B5">
            <w:pPr>
              <w:ind w:left="432"/>
              <w:jc w:val="center"/>
              <w:rPr>
                <w:sz w:val="20"/>
                <w:szCs w:val="20"/>
              </w:rPr>
            </w:pPr>
          </w:p>
          <w:p w:rsidR="001745B5" w:rsidRPr="001745B5" w:rsidRDefault="000534D1" w:rsidP="001745B5">
            <w:pPr>
              <w:ind w:left="252" w:right="432"/>
              <w:rPr>
                <w:sz w:val="20"/>
                <w:szCs w:val="20"/>
              </w:rPr>
            </w:pPr>
            <w:r w:rsidRPr="001745B5">
              <w:rPr>
                <w:sz w:val="20"/>
                <w:szCs w:val="20"/>
              </w:rPr>
              <w:t>This plan will be used to acquire financing for Prompt Computer Repair to obtain necessary financing for start-up costs.</w:t>
            </w:r>
            <w:r w:rsidR="001745B5">
              <w:rPr>
                <w:sz w:val="20"/>
                <w:szCs w:val="20"/>
              </w:rPr>
              <w:t xml:space="preserve"> </w:t>
            </w:r>
            <w:r w:rsidRPr="001745B5">
              <w:rPr>
                <w:sz w:val="20"/>
                <w:szCs w:val="20"/>
              </w:rPr>
              <w:t xml:space="preserve"> </w:t>
            </w:r>
            <w:r w:rsidR="001745B5" w:rsidRPr="001745B5">
              <w:rPr>
                <w:sz w:val="20"/>
                <w:szCs w:val="20"/>
              </w:rPr>
              <w:t xml:space="preserve">Prompt Computer Repair will serve citizens of </w:t>
            </w:r>
            <w:r w:rsidR="003D69D0">
              <w:rPr>
                <w:sz w:val="20"/>
                <w:szCs w:val="20"/>
              </w:rPr>
              <w:t>Mentor and surrounding communities</w:t>
            </w:r>
            <w:r w:rsidR="001745B5" w:rsidRPr="001745B5">
              <w:rPr>
                <w:sz w:val="20"/>
                <w:szCs w:val="20"/>
              </w:rPr>
              <w:t xml:space="preserve"> with computer technology repairs and sales.</w:t>
            </w:r>
            <w:r w:rsidR="001745B5">
              <w:rPr>
                <w:sz w:val="20"/>
                <w:szCs w:val="20"/>
              </w:rPr>
              <w:t xml:space="preserve"> </w:t>
            </w:r>
            <w:r w:rsidR="001745B5" w:rsidRPr="001745B5">
              <w:rPr>
                <w:sz w:val="20"/>
                <w:szCs w:val="20"/>
              </w:rPr>
              <w:t xml:space="preserve"> The business will be structured as a sole proprietorship</w:t>
            </w:r>
            <w:r w:rsidR="003D69D0">
              <w:rPr>
                <w:sz w:val="20"/>
                <w:szCs w:val="20"/>
              </w:rPr>
              <w:t xml:space="preserve"> owned by David Smith</w:t>
            </w:r>
            <w:r w:rsidR="001745B5" w:rsidRPr="001745B5">
              <w:rPr>
                <w:sz w:val="20"/>
                <w:szCs w:val="20"/>
              </w:rPr>
              <w:t>.  The facility will provide a clean, safe, and open atmosphere for employees and customers.</w:t>
            </w:r>
            <w:r w:rsidRPr="001745B5">
              <w:rPr>
                <w:sz w:val="20"/>
                <w:szCs w:val="20"/>
              </w:rPr>
              <w:t xml:space="preserve"> </w:t>
            </w:r>
          </w:p>
          <w:p w:rsidR="001745B5" w:rsidRPr="001745B5" w:rsidRDefault="001745B5" w:rsidP="001745B5">
            <w:pPr>
              <w:ind w:left="252" w:right="432"/>
              <w:rPr>
                <w:sz w:val="20"/>
                <w:szCs w:val="20"/>
              </w:rPr>
            </w:pPr>
          </w:p>
          <w:p w:rsidR="000534D1" w:rsidRPr="001745B5" w:rsidRDefault="000534D1" w:rsidP="001745B5">
            <w:pPr>
              <w:ind w:left="252" w:right="432"/>
              <w:rPr>
                <w:sz w:val="20"/>
                <w:szCs w:val="20"/>
              </w:rPr>
            </w:pPr>
            <w:r w:rsidRPr="001745B5">
              <w:rPr>
                <w:sz w:val="20"/>
                <w:szCs w:val="20"/>
              </w:rPr>
              <w:t xml:space="preserve">The principal that </w:t>
            </w:r>
            <w:r w:rsidR="003D69D0">
              <w:rPr>
                <w:sz w:val="20"/>
                <w:szCs w:val="20"/>
              </w:rPr>
              <w:t>David P. Smith seeks is $6</w:t>
            </w:r>
            <w:r w:rsidRPr="001745B5">
              <w:rPr>
                <w:sz w:val="20"/>
                <w:szCs w:val="20"/>
              </w:rPr>
              <w:t>5,000.00.  This money will be used to:</w:t>
            </w:r>
          </w:p>
          <w:p w:rsidR="000534D1" w:rsidRPr="001745B5" w:rsidRDefault="000534D1" w:rsidP="001745B5">
            <w:pPr>
              <w:numPr>
                <w:ilvl w:val="0"/>
                <w:numId w:val="2"/>
              </w:numPr>
              <w:ind w:left="252" w:right="432" w:firstLine="0"/>
              <w:rPr>
                <w:sz w:val="20"/>
                <w:szCs w:val="20"/>
              </w:rPr>
            </w:pPr>
            <w:r w:rsidRPr="001745B5">
              <w:rPr>
                <w:sz w:val="20"/>
                <w:szCs w:val="20"/>
              </w:rPr>
              <w:t xml:space="preserve">Perform necessary </w:t>
            </w:r>
            <w:r w:rsidR="001745B5" w:rsidRPr="001745B5">
              <w:rPr>
                <w:sz w:val="20"/>
                <w:szCs w:val="20"/>
              </w:rPr>
              <w:t>renovations</w:t>
            </w:r>
            <w:r w:rsidRPr="001745B5">
              <w:rPr>
                <w:sz w:val="20"/>
                <w:szCs w:val="20"/>
              </w:rPr>
              <w:t xml:space="preserve"> and improvements</w:t>
            </w:r>
          </w:p>
          <w:p w:rsidR="000534D1" w:rsidRPr="001745B5" w:rsidRDefault="001745B5" w:rsidP="001745B5">
            <w:pPr>
              <w:numPr>
                <w:ilvl w:val="0"/>
                <w:numId w:val="2"/>
              </w:numPr>
              <w:ind w:left="252" w:right="432" w:firstLine="0"/>
              <w:rPr>
                <w:sz w:val="20"/>
                <w:szCs w:val="20"/>
              </w:rPr>
            </w:pPr>
            <w:r w:rsidRPr="001745B5">
              <w:rPr>
                <w:sz w:val="20"/>
                <w:szCs w:val="20"/>
              </w:rPr>
              <w:t>Purchase</w:t>
            </w:r>
            <w:r w:rsidR="000534D1" w:rsidRPr="001745B5">
              <w:rPr>
                <w:sz w:val="20"/>
                <w:szCs w:val="20"/>
              </w:rPr>
              <w:t xml:space="preserve"> inventory and supplies</w:t>
            </w:r>
          </w:p>
          <w:p w:rsidR="000534D1" w:rsidRPr="001745B5" w:rsidRDefault="000534D1" w:rsidP="001745B5">
            <w:pPr>
              <w:numPr>
                <w:ilvl w:val="0"/>
                <w:numId w:val="2"/>
              </w:numPr>
              <w:ind w:left="252" w:right="432" w:firstLine="0"/>
              <w:rPr>
                <w:sz w:val="20"/>
                <w:szCs w:val="20"/>
              </w:rPr>
            </w:pPr>
            <w:r w:rsidRPr="001745B5">
              <w:rPr>
                <w:sz w:val="20"/>
                <w:szCs w:val="20"/>
              </w:rPr>
              <w:t>Maintain adequate cash reserves for initial start-up</w:t>
            </w:r>
          </w:p>
          <w:p w:rsidR="000534D1" w:rsidRPr="001745B5" w:rsidRDefault="000534D1" w:rsidP="001745B5">
            <w:pPr>
              <w:numPr>
                <w:ilvl w:val="0"/>
                <w:numId w:val="2"/>
              </w:numPr>
              <w:ind w:left="252" w:right="432" w:firstLine="0"/>
              <w:rPr>
                <w:sz w:val="20"/>
                <w:szCs w:val="20"/>
              </w:rPr>
            </w:pPr>
            <w:r w:rsidRPr="001745B5">
              <w:rPr>
                <w:sz w:val="20"/>
                <w:szCs w:val="20"/>
              </w:rPr>
              <w:t>Purchase equipment such as technology repair machinery</w:t>
            </w:r>
          </w:p>
          <w:p w:rsidR="000534D1" w:rsidRPr="001745B5" w:rsidRDefault="000534D1" w:rsidP="001745B5">
            <w:pPr>
              <w:ind w:left="252" w:right="432"/>
              <w:rPr>
                <w:sz w:val="20"/>
                <w:szCs w:val="20"/>
              </w:rPr>
            </w:pPr>
          </w:p>
          <w:p w:rsidR="001745B5" w:rsidRPr="001745B5" w:rsidRDefault="001745B5" w:rsidP="001745B5">
            <w:pPr>
              <w:ind w:left="252" w:right="432"/>
              <w:rPr>
                <w:sz w:val="20"/>
                <w:szCs w:val="20"/>
              </w:rPr>
            </w:pPr>
            <w:r w:rsidRPr="001745B5">
              <w:rPr>
                <w:sz w:val="20"/>
                <w:szCs w:val="20"/>
              </w:rPr>
              <w:t>The prin</w:t>
            </w:r>
            <w:r w:rsidR="003D69D0">
              <w:rPr>
                <w:sz w:val="20"/>
                <w:szCs w:val="20"/>
              </w:rPr>
              <w:t>cipal with a prior capital of $3</w:t>
            </w:r>
            <w:r w:rsidRPr="001745B5">
              <w:rPr>
                <w:sz w:val="20"/>
                <w:szCs w:val="20"/>
              </w:rPr>
              <w:t>5.000.00 will finance the start-up of a 3,000 square foot facility</w:t>
            </w:r>
          </w:p>
          <w:p w:rsidR="000534D1" w:rsidRDefault="000534D1"/>
        </w:tc>
      </w:tr>
    </w:tbl>
    <w:p w:rsidR="00DC7AA8" w:rsidRDefault="00DC7AA8">
      <w:bookmarkStart w:id="0" w:name="_GoBack"/>
      <w:bookmarkEnd w:id="0"/>
    </w:p>
    <w:sectPr w:rsidR="00DC7AA8" w:rsidSect="00DC7A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497"/>
    <w:multiLevelType w:val="hybridMultilevel"/>
    <w:tmpl w:val="F60478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F37BA"/>
    <w:multiLevelType w:val="hybridMultilevel"/>
    <w:tmpl w:val="0DFCF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83669A"/>
    <w:multiLevelType w:val="hybridMultilevel"/>
    <w:tmpl w:val="C088A3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BD7CE3"/>
    <w:multiLevelType w:val="hybridMultilevel"/>
    <w:tmpl w:val="C37638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C0"/>
    <w:rsid w:val="000534D1"/>
    <w:rsid w:val="001745B5"/>
    <w:rsid w:val="002D1DC0"/>
    <w:rsid w:val="003D69D0"/>
    <w:rsid w:val="00671304"/>
    <w:rsid w:val="007D1D1A"/>
    <w:rsid w:val="00860585"/>
    <w:rsid w:val="008E5BD9"/>
    <w:rsid w:val="00C851A5"/>
    <w:rsid w:val="00D9703D"/>
    <w:rsid w:val="00DC7AA8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D5CEE"/>
    <w:pPr>
      <w:spacing w:before="100" w:beforeAutospacing="1" w:after="100" w:afterAutospacing="1"/>
    </w:pPr>
  </w:style>
  <w:style w:type="table" w:styleId="TableGrid">
    <w:name w:val="Table Grid"/>
    <w:basedOn w:val="TableNormal"/>
    <w:rsid w:val="00FD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D5CEE"/>
    <w:pPr>
      <w:spacing w:before="100" w:beforeAutospacing="1" w:after="100" w:afterAutospacing="1"/>
    </w:pPr>
  </w:style>
  <w:style w:type="table" w:styleId="TableGrid">
    <w:name w:val="Table Grid"/>
    <w:basedOn w:val="TableNormal"/>
    <w:rsid w:val="00FD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PURPOSE</vt:lpstr>
    </vt:vector>
  </TitlesOfParts>
  <Company>Student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PURPOSE</dc:title>
  <dc:creator>Scott R. Stasa</dc:creator>
  <cp:lastModifiedBy>Willoughby-Eastlake Schools</cp:lastModifiedBy>
  <cp:revision>3</cp:revision>
  <cp:lastPrinted>2013-05-01T12:55:00Z</cp:lastPrinted>
  <dcterms:created xsi:type="dcterms:W3CDTF">2013-05-01T12:55:00Z</dcterms:created>
  <dcterms:modified xsi:type="dcterms:W3CDTF">2014-05-02T13:35:00Z</dcterms:modified>
</cp:coreProperties>
</file>